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1BD8E930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B5197D" w:rsidRPr="00B5197D">
        <w:rPr>
          <w:rFonts w:ascii="Calibri" w:eastAsia="Calibri" w:hAnsi="Calibri" w:cs="Calibri"/>
          <w:b/>
          <w:bCs/>
        </w:rPr>
        <w:t>1</w:t>
      </w:r>
      <w:r w:rsidR="001862C9">
        <w:rPr>
          <w:rFonts w:ascii="Calibri" w:eastAsia="Calibri" w:hAnsi="Calibri" w:cs="Calibri"/>
          <w:b/>
          <w:bCs/>
        </w:rPr>
        <w:t>9</w:t>
      </w:r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F76954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ind w:left="2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備註</w:t>
            </w:r>
          </w:p>
        </w:tc>
      </w:tr>
      <w:tr w:rsidR="00891215" w:rsidRPr="00CF643D" w14:paraId="3333D79C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https://www.nthyktpdss.edu.hk/webs 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ite/</w:t>
              </w:r>
            </w:hyperlink>
            <w:hyperlink r:id="rId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EE7" w14:textId="6C508113" w:rsidR="00891215" w:rsidRPr="004E6490" w:rsidRDefault="00F5574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2月尾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公佈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CC8" w14:textId="0706E476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詳情會在校網公</w:t>
            </w:r>
            <w:r w:rsidR="00CF643D"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65643022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1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https://www.kyc.edu.hk/tc/</w:t>
              </w:r>
            </w:hyperlink>
            <w:hyperlink r:id="rId1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54B02C5F" w:rsidR="00891215" w:rsidRPr="004E6490" w:rsidRDefault="00A853B7" w:rsidP="00F5574E">
            <w:pPr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A853B7">
              <w:rPr>
                <w:rFonts w:asciiTheme="majorEastAsia" w:eastAsiaTheme="majorEastAsia" w:hAnsiTheme="majorEastAsia" w:cs="Calibri" w:hint="eastAsia"/>
              </w:rPr>
              <w:t>如</w:t>
            </w:r>
            <w:r w:rsidRPr="00A853B7">
              <w:rPr>
                <w:rFonts w:asciiTheme="majorEastAsia" w:eastAsiaTheme="majorEastAsia" w:hAnsiTheme="majorEastAsia" w:cs="Calibri"/>
              </w:rPr>
              <w:t>3月16日復課，將於3月17日(星期二) 至3月21日(星期六) 進行面試；如未能於3月16日復課，面試安排容後再通知。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CDF" w14:textId="03A50266" w:rsidR="00891215" w:rsidRPr="004E6490" w:rsidRDefault="00E34BC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詳情會在校網公</w:t>
            </w:r>
            <w:r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4E88F56A" w14:textId="77777777" w:rsidTr="00CE688B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1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http://www.yy2.edu.hk/</w:t>
              </w:r>
            </w:hyperlink>
            <w:hyperlink r:id="rId1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</w:rPr>
              <w:t>40%</w:t>
            </w:r>
            <w:r w:rsidRPr="004E6490">
              <w:rPr>
                <w:rFonts w:asciiTheme="majorEastAsia" w:eastAsiaTheme="majorEastAsia" w:hAnsiTheme="majorEastAsia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</w:rPr>
              <w:t>30%</w:t>
            </w:r>
          </w:p>
          <w:p w14:paraId="464851D8" w14:textId="6850BE20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</w:rPr>
              <w:t>20%</w:t>
            </w:r>
          </w:p>
          <w:p w14:paraId="22D7DEBE" w14:textId="7C9AAF0F" w:rsidR="00891215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10%</w:t>
            </w:r>
          </w:p>
        </w:tc>
      </w:tr>
      <w:tr w:rsidR="00891215" w:rsidRPr="00CF643D" w14:paraId="580909CC" w14:textId="77777777" w:rsidTr="00CE688B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1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http://sunfc.school.hk/system/tool/an </w:t>
              </w:r>
            </w:hyperlink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nouncements/index.php?netroom_id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=1&amp;channel=&amp;tool_id=46&amp;tool_admi 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n=0&amp;popup=1</w:t>
              </w:r>
            </w:hyperlink>
            <w:hyperlink r:id="rId18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</w:rPr>
              <w:t>行表現</w:t>
            </w:r>
            <w:r w:rsidRPr="009345E6">
              <w:rPr>
                <w:rFonts w:asciiTheme="majorEastAsia" w:eastAsiaTheme="majorEastAsia" w:hAnsiTheme="majorEastAsia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1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https://www.lsc.edu.hk/</w:t>
              </w:r>
            </w:hyperlink>
            <w:hyperlink r:id="rId2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取消面試</w:t>
            </w:r>
          </w:p>
          <w:p w14:paraId="01FA2184" w14:textId="61AD184D" w:rsidR="00891215" w:rsidRPr="004E6490" w:rsidRDefault="00891215">
            <w:pPr>
              <w:ind w:right="10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</w:rPr>
              <w:t>致電</w:t>
            </w:r>
            <w:r w:rsidRPr="004E6490">
              <w:rPr>
                <w:rFonts w:asciiTheme="majorEastAsia" w:eastAsiaTheme="majorEastAsia" w:hAnsiTheme="majorEastAsia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</w:rPr>
              <w:t>電郵</w:t>
            </w:r>
            <w:r w:rsidRPr="004E6490">
              <w:rPr>
                <w:rFonts w:asciiTheme="majorEastAsia" w:eastAsiaTheme="majorEastAsia" w:hAnsiTheme="majorEastAsia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CE688B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2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http://www.cpu.edu.hk/?lang=en</w:t>
              </w:r>
            </w:hyperlink>
            <w:hyperlink r:id="rId2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11575C09" w14:textId="0DDB6FCC" w:rsidR="00891215" w:rsidRPr="004E6490" w:rsidRDefault="007223DB">
            <w:pPr>
              <w:jc w:val="center"/>
              <w:rPr>
                <w:rFonts w:asciiTheme="majorEastAsia" w:eastAsiaTheme="majorEastAsia" w:hAnsiTheme="majorEastAsia"/>
              </w:rPr>
            </w:pPr>
            <w:hyperlink r:id="rId23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</w:rPr>
                <w:t>http://www.cpu.edu.hk/?p=12160</w:t>
              </w:r>
            </w:hyperlink>
            <w:hyperlink r:id="rId24">
              <w:r w:rsidR="00AD045B" w:rsidRPr="004E6490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C63112A" w14:textId="275C3DC9" w:rsidR="001E0C37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10% </w:t>
            </w:r>
          </w:p>
        </w:tc>
      </w:tr>
      <w:tr w:rsidR="00891215" w:rsidRPr="00CF643D" w14:paraId="5906E34E" w14:textId="77777777" w:rsidTr="00CE688B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2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http://www.btkchc.edu.hk/</w:t>
              </w:r>
            </w:hyperlink>
            <w:hyperlink r:id="rId2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5F1" w14:textId="030E019F" w:rsidR="00891215" w:rsidRPr="004E6490" w:rsidRDefault="004E6490" w:rsidP="004E6490">
            <w:pPr>
              <w:spacing w:after="11"/>
              <w:ind w:right="10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E6490">
              <w:rPr>
                <w:rFonts w:asciiTheme="majorEastAsia" w:eastAsiaTheme="majorEastAsia" w:hAnsiTheme="majorEastAsia"/>
              </w:rPr>
              <w:t>容後公</w:t>
            </w:r>
            <w:r w:rsidRPr="004E6490">
              <w:rPr>
                <w:rFonts w:asciiTheme="majorEastAsia" w:eastAsiaTheme="majorEastAsia" w:hAnsiTheme="majorEastAsia" w:hint="eastAsia"/>
              </w:rPr>
              <w:t>佈</w:t>
            </w:r>
          </w:p>
          <w:p w14:paraId="1C0A51A6" w14:textId="77777777" w:rsidR="00891215" w:rsidRPr="004E6490" w:rsidRDefault="00AD045B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由原訂的</w:t>
            </w:r>
            <w:r w:rsidRPr="00DA66C9">
              <w:rPr>
                <w:rFonts w:asciiTheme="majorEastAsia" w:eastAsiaTheme="majorEastAsia" w:hAnsiTheme="majorEastAsia"/>
              </w:rPr>
              <w:t>31/3/2020順延至7/4/2020。</w:t>
            </w:r>
          </w:p>
          <w:p w14:paraId="1F108D3B" w14:textId="58C9D7E1" w:rsidR="00891215" w:rsidRPr="004E6490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甄選安排將會盡快公佈</w:t>
            </w:r>
          </w:p>
        </w:tc>
      </w:tr>
      <w:tr w:rsidR="00891215" w:rsidRPr="00CF643D" w14:paraId="113ED162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王肇枝中學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2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http://www.wscss.edu.hk/en/index.ht </w:t>
              </w:r>
            </w:hyperlink>
            <w:hyperlink r:id="rId2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m</w:t>
              </w:r>
            </w:hyperlink>
            <w:hyperlink r:id="rId2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244" w14:textId="77777777" w:rsidR="00AB1407" w:rsidRPr="004E6490" w:rsidRDefault="00AB1407" w:rsidP="00AB1407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74F5C1D" w14:textId="4C7C9B4C" w:rsidR="00891215" w:rsidRPr="00AB1407" w:rsidRDefault="00AB140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0" w:history="1">
              <w:r w:rsidRPr="00F054BE">
                <w:rPr>
                  <w:rStyle w:val="a3"/>
                  <w:rFonts w:asciiTheme="majorEastAsia" w:eastAsiaTheme="majorEastAsia" w:hAnsiTheme="majorEastAsia"/>
                </w:rPr>
                <w:t>http://www.wscss.edu.hk/98popups/20200219-pres1-c.htm</w:t>
              </w:r>
            </w:hyperlink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F4" w14:textId="77777777" w:rsidR="00891215" w:rsidRDefault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將根據甄選申請人面試準則作出評核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60F87AA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教統局提供「申請學生成績次第名單」　　　60%</w:t>
            </w:r>
          </w:p>
          <w:p w14:paraId="5CD4657D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校內語文及數學成績　　　　　　　　　　　10%</w:t>
            </w:r>
          </w:p>
          <w:p w14:paraId="5B46595B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操行　　　　　　　　　　　　　　　　　　10%</w:t>
            </w:r>
          </w:p>
          <w:p w14:paraId="2A8D7E9B" w14:textId="34DED5F2" w:rsidR="00621202" w:rsidRPr="004E6490" w:rsidRDefault="00621202" w:rsidP="00621202">
            <w:pPr>
              <w:ind w:right="107"/>
              <w:jc w:val="center"/>
              <w:rPr>
                <w:rFonts w:asciiTheme="majorEastAsia" w:eastAsiaTheme="majorEastAsia" w:hAnsiTheme="majorEastAsia" w:hint="eastAsia"/>
              </w:rPr>
            </w:pPr>
            <w:r w:rsidRPr="00621202">
              <w:rPr>
                <w:rFonts w:asciiTheme="majorEastAsia" w:eastAsiaTheme="majorEastAsia" w:hAnsiTheme="majorEastAsia"/>
              </w:rPr>
              <w:lastRenderedPageBreak/>
              <w:t>課外活動表現　　　　　　　　　　　　　　20%</w:t>
            </w:r>
          </w:p>
        </w:tc>
      </w:tr>
      <w:tr w:rsidR="00891215" w:rsidRPr="00CF643D" w14:paraId="497763E3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3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http://www.ilc.edu.hk/</w:t>
              </w:r>
            </w:hyperlink>
            <w:hyperlink r:id="rId3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A46869E" w14:textId="1B7402E5" w:rsidR="00486959" w:rsidRPr="004E6490" w:rsidRDefault="007223D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3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ind w:left="-10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ind w:firstLineChars="17" w:firstLine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操行、</w:t>
            </w:r>
            <w:r w:rsidRPr="004E6490">
              <w:rPr>
                <w:rFonts w:asciiTheme="majorEastAsia" w:eastAsiaTheme="majorEastAsia" w:hAnsiTheme="majorEastAsia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ind w:left="27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B4762BA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3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http://www.llcmhlau.edu.hk/</w:t>
              </w:r>
            </w:hyperlink>
            <w:hyperlink r:id="rId35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AD2" w14:textId="77777777" w:rsidR="00891215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7A02F59B" w14:textId="04B6364D" w:rsidR="00CD43B8" w:rsidRPr="004E6490" w:rsidRDefault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6" w:history="1">
              <w:r w:rsidRPr="00F054BE">
                <w:rPr>
                  <w:rStyle w:val="a3"/>
                  <w:rFonts w:asciiTheme="majorEastAsia" w:eastAsiaTheme="majorEastAsia" w:hAnsiTheme="majorEastAsia"/>
                </w:rPr>
                <w:t>http://www.llcm</w:t>
              </w:r>
              <w:r w:rsidRPr="00F054BE">
                <w:rPr>
                  <w:rStyle w:val="a3"/>
                  <w:rFonts w:asciiTheme="majorEastAsia" w:eastAsiaTheme="majorEastAsia" w:hAnsiTheme="majorEastAsia"/>
                </w:rPr>
                <w:t>h</w:t>
              </w:r>
              <w:r w:rsidRPr="00F054BE">
                <w:rPr>
                  <w:rStyle w:val="a3"/>
                  <w:rFonts w:asciiTheme="majorEastAsia" w:eastAsiaTheme="majorEastAsia" w:hAnsiTheme="majorEastAsia"/>
                </w:rPr>
                <w:t>lau.edu.hk/s1_app_guide.html</w:t>
              </w:r>
            </w:hyperlink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B3" w14:textId="77777777" w:rsidR="00CD43B8" w:rsidRDefault="00CD43B8" w:rsidP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CD43B8">
              <w:rPr>
                <w:rFonts w:asciiTheme="majorEastAsia" w:eastAsiaTheme="majorEastAsia" w:hAnsiTheme="majorEastAsia"/>
              </w:rPr>
              <w:t>遴選準則將修訂如下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9"/>
              <w:gridCol w:w="1843"/>
            </w:tblGrid>
            <w:tr w:rsidR="00CD43B8" w:rsidRPr="00CD43B8" w14:paraId="748D800F" w14:textId="77777777" w:rsidTr="00CD43B8">
              <w:tc>
                <w:tcPr>
                  <w:tcW w:w="309" w:type="dxa"/>
                </w:tcPr>
                <w:p w14:paraId="7BA43346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550006F" w14:textId="4DA735FA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遴選準則</w:t>
                  </w:r>
                </w:p>
              </w:tc>
              <w:tc>
                <w:tcPr>
                  <w:tcW w:w="1843" w:type="dxa"/>
                </w:tcPr>
                <w:p w14:paraId="492D93D7" w14:textId="1E9D4644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比重（百分比）</w:t>
                  </w:r>
                </w:p>
              </w:tc>
            </w:tr>
            <w:tr w:rsidR="00CD43B8" w:rsidRPr="00CD43B8" w14:paraId="5EB6A015" w14:textId="77777777" w:rsidTr="00CD43B8">
              <w:tc>
                <w:tcPr>
                  <w:tcW w:w="309" w:type="dxa"/>
                </w:tcPr>
                <w:p w14:paraId="7376C14C" w14:textId="44E8A1A6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2DE27892" w14:textId="41872655" w:rsidR="00CD43B8" w:rsidRPr="00CD43B8" w:rsidRDefault="00CD43B8" w:rsidP="00CD43B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CD43B8">
                    <w:rPr>
                      <w:sz w:val="21"/>
                      <w:szCs w:val="21"/>
                    </w:rPr>
                    <w:t>a. 「申請學生成績次第名單」（教育局提供）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64384B89" w14:textId="2D145863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4%</w:t>
                  </w:r>
                </w:p>
              </w:tc>
            </w:tr>
            <w:tr w:rsidR="00CD43B8" w:rsidRPr="00CD43B8" w14:paraId="41264E79" w14:textId="77777777" w:rsidTr="00CD43B8">
              <w:tc>
                <w:tcPr>
                  <w:tcW w:w="309" w:type="dxa"/>
                </w:tcPr>
                <w:p w14:paraId="1F283340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42EE1F" w14:textId="23373943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校內學業成績</w:t>
                  </w:r>
                </w:p>
              </w:tc>
              <w:tc>
                <w:tcPr>
                  <w:tcW w:w="1843" w:type="dxa"/>
                  <w:vMerge/>
                </w:tcPr>
                <w:p w14:paraId="76B60D3A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2620DDB1" w14:textId="77777777" w:rsidTr="00362EDA">
              <w:tc>
                <w:tcPr>
                  <w:tcW w:w="309" w:type="dxa"/>
                </w:tcPr>
                <w:p w14:paraId="759D6114" w14:textId="008FA5B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1A23666" w14:textId="0912645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a. 操行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70DC3E4" w14:textId="3AA3DCB0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7F602943" w14:textId="77777777" w:rsidTr="00CD43B8">
              <w:tc>
                <w:tcPr>
                  <w:tcW w:w="309" w:type="dxa"/>
                </w:tcPr>
                <w:p w14:paraId="55E59D4D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D0702E" w14:textId="45ACAE19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小學對學生各方面的評語</w:t>
                  </w:r>
                </w:p>
              </w:tc>
              <w:tc>
                <w:tcPr>
                  <w:tcW w:w="1843" w:type="dxa"/>
                  <w:vMerge/>
                </w:tcPr>
                <w:p w14:paraId="2B6C936B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3592D966" w14:textId="77777777" w:rsidTr="00362EDA">
              <w:tc>
                <w:tcPr>
                  <w:tcW w:w="309" w:type="dxa"/>
                </w:tcPr>
                <w:p w14:paraId="271BF4CA" w14:textId="3B561990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68AB030" w14:textId="08819DE9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a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.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課外活動及服務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196143A" w14:textId="09F1AFD1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43410250" w14:textId="77777777" w:rsidTr="00362EDA">
              <w:tc>
                <w:tcPr>
                  <w:tcW w:w="309" w:type="dxa"/>
                </w:tcPr>
                <w:p w14:paraId="07265590" w14:textId="77777777" w:rsidR="00362EDA" w:rsidRDefault="00362EDA" w:rsidP="00CD43B8">
                  <w:pPr>
                    <w:ind w:right="107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AD1D3F" w14:textId="0F26ABB1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 w:hint="eastAs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b.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所獲獎項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047F2F8" w14:textId="77777777" w:rsidR="00362EDA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</w:pPr>
                </w:p>
              </w:tc>
            </w:tr>
          </w:tbl>
          <w:p w14:paraId="5E9528B4" w14:textId="748D6BE3" w:rsidR="00CD43B8" w:rsidRPr="004E6490" w:rsidRDefault="00CD43B8" w:rsidP="00CD43B8">
            <w:pPr>
              <w:ind w:right="107"/>
              <w:rPr>
                <w:rFonts w:asciiTheme="majorEastAsia" w:eastAsiaTheme="majorEastAsia" w:hAnsiTheme="majorEastAsia" w:hint="eastAsia"/>
              </w:rPr>
            </w:pPr>
          </w:p>
        </w:tc>
      </w:tr>
      <w:tr w:rsidR="00891215" w:rsidRPr="00CF643D" w14:paraId="4A76E145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3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http://www.hktalhk.edu.hk/hkindex.p </w:t>
              </w:r>
            </w:hyperlink>
            <w:hyperlink r:id="rId3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hp</w:t>
              </w:r>
            </w:hyperlink>
            <w:hyperlink r:id="rId3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709A5B85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4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.hkrsstpss.edu.hk/</w:t>
              </w:r>
            </w:hyperlink>
            <w:hyperlink r:id="rId4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27F3BB49" w:rsidR="00891215" w:rsidRPr="004E6490" w:rsidRDefault="00DE2685">
            <w:pPr>
              <w:ind w:right="107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F4B" w14:textId="77777777" w:rsidR="0089121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甄選準則如下：</w:t>
            </w:r>
          </w:p>
          <w:p w14:paraId="33945475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學業成績 </w:t>
            </w:r>
            <w:r>
              <w:rPr>
                <w:rFonts w:asciiTheme="majorEastAsia" w:eastAsiaTheme="majorEastAsia" w:hAnsiTheme="majorEastAsia"/>
              </w:rPr>
              <w:t xml:space="preserve">  40%</w:t>
            </w:r>
          </w:p>
          <w:p w14:paraId="6BF1A704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操行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  <w:p w14:paraId="5AC5C819" w14:textId="5D22F87A" w:rsidR="00DE2685" w:rsidRPr="004E6490" w:rsidRDefault="00DE2685" w:rsidP="00044382">
            <w:pPr>
              <w:ind w:left="242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課外活動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  <w:bookmarkStart w:id="0" w:name="_GoBack"/>
            <w:bookmarkEnd w:id="0"/>
          </w:p>
        </w:tc>
      </w:tr>
      <w:tr w:rsidR="00891215" w:rsidRPr="00CF643D" w14:paraId="47A0E15E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4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http://www.ctshkpcc.edu.hk/</w:t>
              </w:r>
            </w:hyperlink>
            <w:hyperlink r:id="rId4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容後</w:t>
            </w:r>
            <w:r w:rsidR="00373AF0" w:rsidRPr="004E6490">
              <w:rPr>
                <w:rFonts w:asciiTheme="majorEastAsia" w:eastAsiaTheme="majorEastAsia" w:hAnsiTheme="majorEastAsia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</w:rPr>
              <w:t>寄信</w:t>
            </w:r>
            <w:r w:rsidRPr="004E6490">
              <w:rPr>
                <w:rFonts w:asciiTheme="majorEastAsia" w:eastAsiaTheme="majorEastAsia" w:hAnsiTheme="majorEastAsia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</w:rPr>
              <w:t>申請者</w:t>
            </w:r>
          </w:p>
        </w:tc>
      </w:tr>
      <w:tr w:rsidR="00891215" w:rsidRPr="00CF643D" w14:paraId="015C3F34" w14:textId="77777777" w:rsidTr="00CE688B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4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http://www.flk.edu.hk/flk/0_index/in </w:t>
              </w:r>
            </w:hyperlink>
            <w:hyperlink r:id="rId4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dex.html</w:t>
              </w:r>
            </w:hyperlink>
            <w:hyperlink r:id="rId4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127710A0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容後</w:t>
            </w:r>
            <w:r w:rsidR="00373AF0" w:rsidRPr="004E6490">
              <w:rPr>
                <w:rFonts w:asciiTheme="majorEastAsia" w:eastAsiaTheme="majorEastAsia" w:hAnsiTheme="majorEastAsia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42AF093E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會個別通知及在校網</w:t>
            </w:r>
            <w:r w:rsidR="00373AF0" w:rsidRPr="004E6490">
              <w:rPr>
                <w:rFonts w:asciiTheme="majorEastAsia" w:eastAsiaTheme="majorEastAsia" w:hAnsiTheme="majorEastAsia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75ACF02F" w14:textId="77777777" w:rsidTr="00CE688B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迦密聖道中學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4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http://www.chw.edu.hk/it</w:t>
              </w:r>
            </w:hyperlink>
            <w:hyperlink r:id="rId4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-</w:t>
              </w:r>
            </w:hyperlink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7223DB">
            <w:pPr>
              <w:ind w:right="91"/>
              <w:rPr>
                <w:rFonts w:asciiTheme="majorEastAsia" w:eastAsiaTheme="majorEastAsia" w:hAnsiTheme="majorEastAsia"/>
              </w:rPr>
            </w:pPr>
            <w:hyperlink r:id="rId5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/webcms/public/mainpage/main.php </w:t>
              </w:r>
            </w:hyperlink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3</w:t>
              </w:r>
            </w:hyperlink>
            <w:hyperlink r:id="rId5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4E63D60" w14:textId="5CA0FE47" w:rsidR="00591407" w:rsidRPr="004E6490" w:rsidRDefault="007223DB" w:rsidP="003E2AF3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53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03FF61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神召會康樂中學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5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https://www.hebron.edu.hk/new_we </w:t>
              </w:r>
            </w:hyperlink>
            <w:hyperlink r:id="rId5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b_14/index.php</w:t>
              </w:r>
            </w:hyperlink>
            <w:hyperlink r:id="rId5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稍後會在</w:t>
            </w:r>
            <w:r w:rsidRPr="004E6490">
              <w:rPr>
                <w:rFonts w:asciiTheme="majorEastAsia" w:eastAsiaTheme="majorEastAsia" w:hAnsiTheme="majorEastAsia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</w:rPr>
              <w:t>公佈</w:t>
            </w:r>
            <w:r w:rsidRPr="004E6490">
              <w:rPr>
                <w:rFonts w:asciiTheme="majorEastAsia" w:eastAsiaTheme="majorEastAsia" w:hAnsiTheme="majorEastAsia"/>
              </w:rPr>
              <w:t>評分準則</w:t>
            </w:r>
          </w:p>
        </w:tc>
      </w:tr>
      <w:tr w:rsidR="00891215" w:rsidRPr="00CF643D" w14:paraId="26C1D34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5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https://www.valtorta.edu.hk/index/in </w:t>
              </w:r>
            </w:hyperlink>
            <w:hyperlink r:id="rId5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dexR01.aspx</w:t>
              </w:r>
            </w:hyperlink>
            <w:hyperlink r:id="rId5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6CA" w14:textId="2D6D3B08" w:rsidR="00891215" w:rsidRDefault="0024091A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</w:rPr>
            </w:pPr>
            <w:r w:rsidRPr="00AB1407">
              <w:rPr>
                <w:rFonts w:asciiTheme="majorEastAsia" w:eastAsiaTheme="majorEastAsia" w:hAnsiTheme="majorEastAsia"/>
              </w:rPr>
              <w:t>取消面試</w:t>
            </w:r>
          </w:p>
          <w:p w14:paraId="3D210362" w14:textId="27C6C36A" w:rsidR="00AB1407" w:rsidRPr="004E6490" w:rsidRDefault="00AB140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60" w:history="1">
              <w:r w:rsidRPr="00F054BE">
                <w:rPr>
                  <w:rStyle w:val="a3"/>
                  <w:rFonts w:asciiTheme="majorEastAsia" w:eastAsiaTheme="majorEastAsia" w:hAnsiTheme="majorEastAsia"/>
                </w:rPr>
                <w:t>https://www.valtorta.edu.hk/CustomPage/54/取消中一自行分配學位面試.pdf</w:t>
              </w:r>
            </w:hyperlink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F9B" w14:textId="77777777" w:rsidR="00891215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1F1BCF">
              <w:rPr>
                <w:rFonts w:asciiTheme="majorEastAsia" w:eastAsiaTheme="majorEastAsia" w:hAnsiTheme="majorEastAsia"/>
              </w:rPr>
              <w:t>收生準則及比重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修訂如下：</w:t>
            </w:r>
          </w:p>
          <w:p w14:paraId="0D6F6AE4" w14:textId="77777777" w:rsidR="001F1BCF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校</w:t>
            </w:r>
            <w:r w:rsidRPr="004E6490">
              <w:rPr>
                <w:rFonts w:asciiTheme="majorEastAsia" w:eastAsiaTheme="majorEastAsia" w:hAnsiTheme="majorEastAsia" w:cs="Calibri"/>
              </w:rPr>
              <w:t>內成績及教育局</w:t>
            </w:r>
            <w:r w:rsidRPr="001F1BCF">
              <w:rPr>
                <w:rFonts w:asciiTheme="majorEastAsia" w:eastAsiaTheme="majorEastAsia" w:hAnsiTheme="majorEastAsia" w:cs="Calibri"/>
              </w:rPr>
              <w:t>提供的排名表</w:t>
            </w:r>
            <w:r>
              <w:rPr>
                <w:rFonts w:asciiTheme="majorEastAsia" w:eastAsiaTheme="majorEastAsia" w:hAnsiTheme="majorEastAsia" w:cs="Calibri"/>
              </w:rPr>
              <w:t>62.5%</w:t>
            </w:r>
          </w:p>
          <w:p w14:paraId="75FE030A" w14:textId="77777777" w:rsidR="001F1BCF" w:rsidRDefault="00A2026A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 xml:space="preserve">操行 </w:t>
            </w:r>
            <w:r>
              <w:rPr>
                <w:rFonts w:asciiTheme="majorEastAsia" w:eastAsiaTheme="majorEastAsia" w:hAnsiTheme="majorEastAsia" w:cs="Calibri"/>
              </w:rPr>
              <w:t xml:space="preserve">  12.5%</w:t>
            </w:r>
          </w:p>
          <w:p w14:paraId="16F1EDFC" w14:textId="77777777" w:rsidR="00A2026A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藝術、運動或服務方面表現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  <w:p w14:paraId="368BA83C" w14:textId="6F1F0C67" w:rsidR="00A2026A" w:rsidRPr="001F1BCF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與本校的聯繫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</w:tc>
      </w:tr>
      <w:tr w:rsidR="00891215" w:rsidRPr="00CF643D" w14:paraId="39C575AE" w14:textId="77777777" w:rsidTr="00CE688B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6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http://www.mst.edu.hk/</w:t>
              </w:r>
            </w:hyperlink>
            <w:hyperlink r:id="rId6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066F9B31" w14:textId="77777777" w:rsidR="003803FE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50)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25)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33.33% </w:t>
            </w:r>
          </w:p>
        </w:tc>
      </w:tr>
      <w:tr w:rsidR="00891215" w:rsidRPr="00CF643D" w14:paraId="75A6658F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大埔三育中學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6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http://www.tpsy.edu.hk/</w:t>
              </w:r>
            </w:hyperlink>
            <w:hyperlink r:id="rId6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ind w:left="286" w:right="39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673D468B" w14:textId="77777777" w:rsidTr="00CE688B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7223DB">
            <w:pPr>
              <w:rPr>
                <w:rFonts w:asciiTheme="majorEastAsia" w:eastAsiaTheme="majorEastAsia" w:hAnsiTheme="majorEastAsia"/>
              </w:rPr>
            </w:pPr>
            <w:hyperlink r:id="rId6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http://www.ltpss.edu.hk/</w:t>
              </w:r>
            </w:hyperlink>
            <w:hyperlink r:id="rId6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ind w:left="127"/>
              <w:rPr>
                <w:rFonts w:asciiTheme="majorEastAsia" w:eastAsiaTheme="majorEastAsia" w:hAnsiTheme="majorEastAsia"/>
              </w:rPr>
            </w:pPr>
            <w:r w:rsidRPr="00C27887">
              <w:rPr>
                <w:rFonts w:asciiTheme="majorEastAsia" w:eastAsiaTheme="majorEastAsia" w:hAnsiTheme="majorEastAsia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將</w:t>
            </w:r>
            <w:r w:rsidRPr="00C27887">
              <w:rPr>
                <w:rFonts w:asciiTheme="majorEastAsia" w:eastAsiaTheme="majorEastAsia" w:hAnsiTheme="majorEastAsia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</w:rPr>
              <w:t>透過電話</w:t>
            </w:r>
            <w:r w:rsidRPr="00C27887">
              <w:rPr>
                <w:rFonts w:asciiTheme="majorEastAsia" w:eastAsiaTheme="majorEastAsia" w:hAnsiTheme="majorEastAsia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jc w:val="both"/>
      </w:pPr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8B92" w14:textId="77777777" w:rsidR="007223DB" w:rsidRDefault="007223DB" w:rsidP="003E410E">
      <w:r>
        <w:separator/>
      </w:r>
    </w:p>
  </w:endnote>
  <w:endnote w:type="continuationSeparator" w:id="0">
    <w:p w14:paraId="55898F69" w14:textId="77777777" w:rsidR="007223DB" w:rsidRDefault="007223DB" w:rsidP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443E" w14:textId="77777777" w:rsidR="007223DB" w:rsidRDefault="007223DB" w:rsidP="003E410E">
      <w:r>
        <w:separator/>
      </w:r>
    </w:p>
  </w:footnote>
  <w:footnote w:type="continuationSeparator" w:id="0">
    <w:p w14:paraId="414E44D7" w14:textId="77777777" w:rsidR="007223DB" w:rsidRDefault="007223DB" w:rsidP="003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B58"/>
    <w:multiLevelType w:val="hybridMultilevel"/>
    <w:tmpl w:val="2786B918"/>
    <w:lvl w:ilvl="0" w:tplc="FA809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25317"/>
    <w:multiLevelType w:val="hybridMultilevel"/>
    <w:tmpl w:val="69F8C00A"/>
    <w:lvl w:ilvl="0" w:tplc="56C4E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4238"/>
    <w:multiLevelType w:val="hybridMultilevel"/>
    <w:tmpl w:val="4BDC86BA"/>
    <w:lvl w:ilvl="0" w:tplc="66042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25688"/>
    <w:multiLevelType w:val="hybridMultilevel"/>
    <w:tmpl w:val="0F4675D8"/>
    <w:lvl w:ilvl="0" w:tplc="29A4C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B3554"/>
    <w:multiLevelType w:val="hybridMultilevel"/>
    <w:tmpl w:val="D46E07CC"/>
    <w:lvl w:ilvl="0" w:tplc="FF14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22858"/>
    <w:multiLevelType w:val="hybridMultilevel"/>
    <w:tmpl w:val="4C0E40EC"/>
    <w:lvl w:ilvl="0" w:tplc="67EEB3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B32DA"/>
    <w:multiLevelType w:val="hybridMultilevel"/>
    <w:tmpl w:val="99303422"/>
    <w:lvl w:ilvl="0" w:tplc="9078D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86EEA"/>
    <w:multiLevelType w:val="hybridMultilevel"/>
    <w:tmpl w:val="E53CE4A8"/>
    <w:lvl w:ilvl="0" w:tplc="9BCA2C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376F4"/>
    <w:rsid w:val="001862C9"/>
    <w:rsid w:val="001E0C37"/>
    <w:rsid w:val="001F1BCF"/>
    <w:rsid w:val="00207D36"/>
    <w:rsid w:val="002216D1"/>
    <w:rsid w:val="0024091A"/>
    <w:rsid w:val="002C5948"/>
    <w:rsid w:val="0033667A"/>
    <w:rsid w:val="00341ADE"/>
    <w:rsid w:val="00362EDA"/>
    <w:rsid w:val="00373AF0"/>
    <w:rsid w:val="003803FE"/>
    <w:rsid w:val="003D3F7D"/>
    <w:rsid w:val="003E2AF3"/>
    <w:rsid w:val="003E410E"/>
    <w:rsid w:val="004023E4"/>
    <w:rsid w:val="00414031"/>
    <w:rsid w:val="00486959"/>
    <w:rsid w:val="004E6490"/>
    <w:rsid w:val="00591407"/>
    <w:rsid w:val="00621202"/>
    <w:rsid w:val="006745BD"/>
    <w:rsid w:val="006909ED"/>
    <w:rsid w:val="00693AF0"/>
    <w:rsid w:val="006C3F53"/>
    <w:rsid w:val="007223DB"/>
    <w:rsid w:val="00757953"/>
    <w:rsid w:val="007975F7"/>
    <w:rsid w:val="0082401E"/>
    <w:rsid w:val="00883616"/>
    <w:rsid w:val="00891215"/>
    <w:rsid w:val="009345E6"/>
    <w:rsid w:val="00940D29"/>
    <w:rsid w:val="009771BA"/>
    <w:rsid w:val="00980D27"/>
    <w:rsid w:val="00995602"/>
    <w:rsid w:val="00A2026A"/>
    <w:rsid w:val="00A56F51"/>
    <w:rsid w:val="00A853B7"/>
    <w:rsid w:val="00AB1407"/>
    <w:rsid w:val="00AD045B"/>
    <w:rsid w:val="00B5197D"/>
    <w:rsid w:val="00BB2419"/>
    <w:rsid w:val="00C1634E"/>
    <w:rsid w:val="00C27887"/>
    <w:rsid w:val="00CD3EA1"/>
    <w:rsid w:val="00CD43B8"/>
    <w:rsid w:val="00CD79FF"/>
    <w:rsid w:val="00CE688B"/>
    <w:rsid w:val="00CF643D"/>
    <w:rsid w:val="00D72B5B"/>
    <w:rsid w:val="00DA66C9"/>
    <w:rsid w:val="00DE2685"/>
    <w:rsid w:val="00E33785"/>
    <w:rsid w:val="00E34BC2"/>
    <w:rsid w:val="00E65AFC"/>
    <w:rsid w:val="00F5574E"/>
    <w:rsid w:val="00F72FF1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8"/>
    <w:rPr>
      <w:rFonts w:ascii="宋体" w:eastAsia="宋体" w:hAnsi="宋体" w:cs="宋体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a">
    <w:name w:val="List Paragraph"/>
    <w:basedOn w:val="a"/>
    <w:uiPriority w:val="34"/>
    <w:qFormat/>
    <w:rsid w:val="00CD43B8"/>
    <w:pPr>
      <w:spacing w:after="67" w:line="259" w:lineRule="auto"/>
      <w:ind w:left="-720" w:firstLineChars="200" w:firstLine="4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table" w:styleId="ab">
    <w:name w:val="Table Grid"/>
    <w:basedOn w:val="a1"/>
    <w:uiPriority w:val="39"/>
    <w:rsid w:val="00C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tkchc.edu.hk/" TargetMode="External"/><Relationship Id="rId21" Type="http://schemas.openxmlformats.org/officeDocument/2006/relationships/hyperlink" Target="http://www.cpu.edu.hk/?lang=en" TargetMode="External"/><Relationship Id="rId34" Type="http://schemas.openxmlformats.org/officeDocument/2006/relationships/hyperlink" Target="http://www.llcmhlau.edu.hk/" TargetMode="External"/><Relationship Id="rId42" Type="http://schemas.openxmlformats.org/officeDocument/2006/relationships/hyperlink" Target="http://www.ctshkpcc.edu.hk/" TargetMode="External"/><Relationship Id="rId47" Type="http://schemas.openxmlformats.org/officeDocument/2006/relationships/hyperlink" Target="http://www.chw.edu.hk/it-school/php/webcms/public/mainpage/main.php3" TargetMode="External"/><Relationship Id="rId50" Type="http://schemas.openxmlformats.org/officeDocument/2006/relationships/hyperlink" Target="http://www.chw.edu.hk/it-school/php/webcms/public/mainpage/main.php3" TargetMode="External"/><Relationship Id="rId55" Type="http://schemas.openxmlformats.org/officeDocument/2006/relationships/hyperlink" Target="https://www.hebron.edu.hk/new_web_14/index.php" TargetMode="External"/><Relationship Id="rId63" Type="http://schemas.openxmlformats.org/officeDocument/2006/relationships/hyperlink" Target="http://www.tpsy.edu.hk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wscss.edu.hk/en/index.htm" TargetMode="External"/><Relationship Id="rId11" Type="http://schemas.openxmlformats.org/officeDocument/2006/relationships/hyperlink" Target="https://www.kyc.edu.hk/tc/" TargetMode="External"/><Relationship Id="rId24" Type="http://schemas.openxmlformats.org/officeDocument/2006/relationships/hyperlink" Target="http://www.cpu.edu.hk/?p=12160" TargetMode="External"/><Relationship Id="rId32" Type="http://schemas.openxmlformats.org/officeDocument/2006/relationships/hyperlink" Target="http://www.ilc.edu.hk/" TargetMode="External"/><Relationship Id="rId37" Type="http://schemas.openxmlformats.org/officeDocument/2006/relationships/hyperlink" Target="http://www.hktalhk.edu.hk/hkindex.php" TargetMode="External"/><Relationship Id="rId40" Type="http://schemas.openxmlformats.org/officeDocument/2006/relationships/hyperlink" Target="http://www.hkrsstpss.edu.hk/" TargetMode="External"/><Relationship Id="rId45" Type="http://schemas.openxmlformats.org/officeDocument/2006/relationships/hyperlink" Target="http://www.flk.edu.hk/flk/0_index/index.html" TargetMode="External"/><Relationship Id="rId53" Type="http://schemas.openxmlformats.org/officeDocument/2006/relationships/hyperlink" Target="http://www.chw.edu.hk/it-school/php/webcms/public/mainpage/download_notice.php?fileid=231" TargetMode="External"/><Relationship Id="rId58" Type="http://schemas.openxmlformats.org/officeDocument/2006/relationships/hyperlink" Target="https://www.valtorta.edu.hk/index/indexR01.aspx" TargetMode="External"/><Relationship Id="rId66" Type="http://schemas.openxmlformats.org/officeDocument/2006/relationships/hyperlink" Target="http://www.ltpss.edu.h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st.edu.hk/" TargetMode="External"/><Relationship Id="rId19" Type="http://schemas.openxmlformats.org/officeDocument/2006/relationships/hyperlink" Target="https://www.lsc.edu.hk/" TargetMode="External"/><Relationship Id="rId14" Type="http://schemas.openxmlformats.org/officeDocument/2006/relationships/hyperlink" Target="http://sunfc.school.hk/system/tool/announcements/index.php?netroom_id=1&amp;channel=&amp;tool_id=46&amp;tool_admin=0&amp;popup=1" TargetMode="External"/><Relationship Id="rId22" Type="http://schemas.openxmlformats.org/officeDocument/2006/relationships/hyperlink" Target="http://www.cpu.edu.hk/?lang=en" TargetMode="External"/><Relationship Id="rId27" Type="http://schemas.openxmlformats.org/officeDocument/2006/relationships/hyperlink" Target="http://www.wscss.edu.hk/en/index.htm" TargetMode="External"/><Relationship Id="rId30" Type="http://schemas.openxmlformats.org/officeDocument/2006/relationships/hyperlink" Target="http://www.wscss.edu.hk/98popups/20200219-pres1-c.htm" TargetMode="External"/><Relationship Id="rId35" Type="http://schemas.openxmlformats.org/officeDocument/2006/relationships/hyperlink" Target="http://www.llcmhlau.edu.hk/" TargetMode="External"/><Relationship Id="rId43" Type="http://schemas.openxmlformats.org/officeDocument/2006/relationships/hyperlink" Target="http://www.ctshkpcc.edu.hk/" TargetMode="External"/><Relationship Id="rId48" Type="http://schemas.openxmlformats.org/officeDocument/2006/relationships/hyperlink" Target="http://www.chw.edu.hk/it-school/php/webcms/public/mainpage/main.php3" TargetMode="External"/><Relationship Id="rId56" Type="http://schemas.openxmlformats.org/officeDocument/2006/relationships/hyperlink" Target="https://www.hebron.edu.hk/new_web_14/index.php" TargetMode="External"/><Relationship Id="rId64" Type="http://schemas.openxmlformats.org/officeDocument/2006/relationships/hyperlink" Target="http://www.tpsy.edu.hk/" TargetMode="Externa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://www.chw.edu.hk/it-school/php/webcms/public/mainpage/main.ph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y2.edu.hk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btkchc.edu.hk/" TargetMode="External"/><Relationship Id="rId33" Type="http://schemas.openxmlformats.org/officeDocument/2006/relationships/hyperlink" Target="http://www.ilc.edu.hk/document/home/S1_Imterview_News.pdf" TargetMode="External"/><Relationship Id="rId38" Type="http://schemas.openxmlformats.org/officeDocument/2006/relationships/hyperlink" Target="http://www.hktalhk.edu.hk/hkindex.php" TargetMode="External"/><Relationship Id="rId46" Type="http://schemas.openxmlformats.org/officeDocument/2006/relationships/hyperlink" Target="http://www.flk.edu.hk/flk/0_index/index.html" TargetMode="External"/><Relationship Id="rId59" Type="http://schemas.openxmlformats.org/officeDocument/2006/relationships/hyperlink" Target="https://www.valtorta.edu.hk/index/indexR01.asp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lsc.edu.hk/" TargetMode="External"/><Relationship Id="rId41" Type="http://schemas.openxmlformats.org/officeDocument/2006/relationships/hyperlink" Target="http://www.hkrsstpss.edu.hk/" TargetMode="External"/><Relationship Id="rId54" Type="http://schemas.openxmlformats.org/officeDocument/2006/relationships/hyperlink" Target="https://www.hebron.edu.hk/new_web_14/index.php" TargetMode="External"/><Relationship Id="rId62" Type="http://schemas.openxmlformats.org/officeDocument/2006/relationships/hyperlink" Target="http://www.mst.edu.h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p=12160" TargetMode="External"/><Relationship Id="rId28" Type="http://schemas.openxmlformats.org/officeDocument/2006/relationships/hyperlink" Target="http://www.wscss.edu.hk/en/index.htm" TargetMode="External"/><Relationship Id="rId36" Type="http://schemas.openxmlformats.org/officeDocument/2006/relationships/hyperlink" Target="http://www.llcmhlau.edu.hk/s1_app_guide.html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s://www.valtorta.edu.hk/index/indexR01.aspx" TargetMode="External"/><Relationship Id="rId10" Type="http://schemas.openxmlformats.org/officeDocument/2006/relationships/hyperlink" Target="https://www.kyc.edu.hk/tc/" TargetMode="External"/><Relationship Id="rId31" Type="http://schemas.openxmlformats.org/officeDocument/2006/relationships/hyperlink" Target="http://www.ilc.edu.hk/" TargetMode="External"/><Relationship Id="rId44" Type="http://schemas.openxmlformats.org/officeDocument/2006/relationships/hyperlink" Target="http://www.flk.edu.hk/flk/0_index/index.html" TargetMode="External"/><Relationship Id="rId52" Type="http://schemas.openxmlformats.org/officeDocument/2006/relationships/hyperlink" Target="http://www.chw.edu.hk/it-school/php/webcms/public/mainpage/main.php3" TargetMode="External"/><Relationship Id="rId60" Type="http://schemas.openxmlformats.org/officeDocument/2006/relationships/hyperlink" Target="https://www.valtorta.edu.hk/CustomPage/54/&#21462;&#28040;&#20013;&#19968;&#33258;&#34892;&#20998;&#37197;&#23416;&#20301;&#38754;&#35430;.pdf" TargetMode="External"/><Relationship Id="rId65" Type="http://schemas.openxmlformats.org/officeDocument/2006/relationships/hyperlink" Target="http://www.ltpss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hyktpdss.edu.hk/website/" TargetMode="External"/><Relationship Id="rId13" Type="http://schemas.openxmlformats.org/officeDocument/2006/relationships/hyperlink" Target="http://www.yy2.edu.hk/" TargetMode="External"/><Relationship Id="rId18" Type="http://schemas.openxmlformats.org/officeDocument/2006/relationships/hyperlink" Target="http://sunfc.school.hk/system/tool/announcements/index.php?netroom_id=1&amp;channel=&amp;tool_id=46&amp;tool_admin=0&amp;popup=1" TargetMode="External"/><Relationship Id="rId39" Type="http://schemas.openxmlformats.org/officeDocument/2006/relationships/hyperlink" Target="http://www.hktalhk.edu.hk/hk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15</cp:revision>
  <cp:lastPrinted>2020-02-17T08:01:00Z</cp:lastPrinted>
  <dcterms:created xsi:type="dcterms:W3CDTF">2020-02-17T10:11:00Z</dcterms:created>
  <dcterms:modified xsi:type="dcterms:W3CDTF">2020-02-19T07:11:00Z</dcterms:modified>
</cp:coreProperties>
</file>